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7BCF71" w14:textId="0A62DE0E" w:rsidR="00E44D68" w:rsidRDefault="00102B9C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8240" behindDoc="1" locked="0" layoutInCell="0" allowOverlap="1" wp14:anchorId="23446A5D" wp14:editId="3157A507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D1F154" w14:textId="77777777" w:rsidR="00E44D68" w:rsidRDefault="00E44D68">
      <w:pPr>
        <w:widowControl w:val="0"/>
        <w:autoSpaceDE w:val="0"/>
        <w:autoSpaceDN w:val="0"/>
        <w:adjustRightInd w:val="0"/>
        <w:spacing w:after="0" w:line="240" w:lineRule="auto"/>
        <w:ind w:left="56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14:paraId="1123DDBD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7FE544F" w14:textId="77777777" w:rsidR="00E44D68" w:rsidRDefault="00E44D68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/>
          <w:sz w:val="24"/>
          <w:szCs w:val="24"/>
        </w:rPr>
      </w:pPr>
    </w:p>
    <w:p w14:paraId="62F525F6" w14:textId="77777777" w:rsidR="00E44D68" w:rsidRPr="002C1DFE" w:rsidRDefault="00E44D68" w:rsidP="002C1DFE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Załącznik nr </w:t>
      </w:r>
      <w:r w:rsidR="002C1DFE">
        <w:rPr>
          <w:rFonts w:ascii="Calibri" w:hAnsi="Calibri" w:cs="Calibri"/>
          <w:b/>
          <w:bCs/>
        </w:rPr>
        <w:t>2</w:t>
      </w:r>
      <w:r w:rsidR="002B329C">
        <w:rPr>
          <w:rFonts w:ascii="Calibri" w:hAnsi="Calibri" w:cs="Calibri"/>
          <w:b/>
          <w:bCs/>
        </w:rPr>
        <w:t>/2a</w:t>
      </w:r>
      <w:r>
        <w:rPr>
          <w:rFonts w:ascii="Calibri" w:hAnsi="Calibri" w:cs="Calibri"/>
          <w:b/>
          <w:bCs/>
        </w:rPr>
        <w:t xml:space="preserve"> do Regulaminu przyznawania środków finansowych na rozwój przedsiębiorczości</w:t>
      </w:r>
    </w:p>
    <w:p w14:paraId="71BE4CF5" w14:textId="77777777" w:rsidR="00E44D68" w:rsidRDefault="00E44D68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14:paraId="2C9B3B75" w14:textId="77777777" w:rsidR="00E44D68" w:rsidRDefault="00E44D68">
      <w:pPr>
        <w:widowControl w:val="0"/>
        <w:autoSpaceDE w:val="0"/>
        <w:autoSpaceDN w:val="0"/>
        <w:adjustRightInd w:val="0"/>
        <w:spacing w:after="0" w:line="240" w:lineRule="auto"/>
        <w:ind w:left="404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b/>
          <w:bCs/>
          <w:sz w:val="32"/>
          <w:szCs w:val="32"/>
        </w:rPr>
        <w:t>OŚWIADCZENIA</w:t>
      </w:r>
    </w:p>
    <w:p w14:paraId="5A44B312" w14:textId="77777777" w:rsidR="00E44D68" w:rsidRDefault="00E44D68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/>
          <w:sz w:val="24"/>
          <w:szCs w:val="24"/>
        </w:rPr>
      </w:pPr>
    </w:p>
    <w:p w14:paraId="1896A2E4" w14:textId="77777777" w:rsidR="00E44D68" w:rsidRDefault="00E44D68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</w:rPr>
        <w:t>Ja niżej podpisany/a......................................................................................................................</w:t>
      </w:r>
    </w:p>
    <w:p w14:paraId="65F3C723" w14:textId="77777777" w:rsidR="00E44D68" w:rsidRDefault="00E44D68">
      <w:pPr>
        <w:widowControl w:val="0"/>
        <w:autoSpaceDE w:val="0"/>
        <w:autoSpaceDN w:val="0"/>
        <w:adjustRightInd w:val="0"/>
        <w:spacing w:after="0" w:line="132" w:lineRule="exact"/>
        <w:rPr>
          <w:rFonts w:ascii="Times New Roman" w:hAnsi="Times New Roman"/>
          <w:sz w:val="24"/>
          <w:szCs w:val="24"/>
        </w:rPr>
      </w:pPr>
    </w:p>
    <w:p w14:paraId="542B8066" w14:textId="77777777" w:rsidR="00E44D68" w:rsidRDefault="00E44D68">
      <w:pPr>
        <w:widowControl w:val="0"/>
        <w:autoSpaceDE w:val="0"/>
        <w:autoSpaceDN w:val="0"/>
        <w:adjustRightInd w:val="0"/>
        <w:spacing w:after="0" w:line="240" w:lineRule="auto"/>
        <w:ind w:left="354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sz w:val="20"/>
          <w:szCs w:val="20"/>
        </w:rPr>
        <w:t>(imię i nazwisko)</w:t>
      </w:r>
    </w:p>
    <w:p w14:paraId="23E9BE78" w14:textId="77777777" w:rsidR="00E44D68" w:rsidRDefault="00E44D68">
      <w:pPr>
        <w:widowControl w:val="0"/>
        <w:autoSpaceDE w:val="0"/>
        <w:autoSpaceDN w:val="0"/>
        <w:adjustRightInd w:val="0"/>
        <w:spacing w:after="0" w:line="124" w:lineRule="exact"/>
        <w:rPr>
          <w:rFonts w:ascii="Times New Roman" w:hAnsi="Times New Roman"/>
          <w:sz w:val="24"/>
          <w:szCs w:val="24"/>
        </w:rPr>
      </w:pPr>
    </w:p>
    <w:p w14:paraId="593CCD45" w14:textId="77777777" w:rsidR="00E44D68" w:rsidRDefault="00E44D68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</w:rPr>
        <w:t>zamieszkały/a................................................................................................................................</w:t>
      </w:r>
    </w:p>
    <w:p w14:paraId="0C9BBB71" w14:textId="77777777" w:rsidR="00E44D68" w:rsidRDefault="00E44D68">
      <w:pPr>
        <w:widowControl w:val="0"/>
        <w:autoSpaceDE w:val="0"/>
        <w:autoSpaceDN w:val="0"/>
        <w:adjustRightInd w:val="0"/>
        <w:spacing w:after="0" w:line="132" w:lineRule="exact"/>
        <w:rPr>
          <w:rFonts w:ascii="Times New Roman" w:hAnsi="Times New Roman"/>
          <w:sz w:val="24"/>
          <w:szCs w:val="24"/>
        </w:rPr>
      </w:pPr>
    </w:p>
    <w:p w14:paraId="4D729CB1" w14:textId="77777777" w:rsidR="00E44D68" w:rsidRDefault="00E44D68">
      <w:pPr>
        <w:widowControl w:val="0"/>
        <w:autoSpaceDE w:val="0"/>
        <w:autoSpaceDN w:val="0"/>
        <w:adjustRightInd w:val="0"/>
        <w:spacing w:after="0" w:line="240" w:lineRule="auto"/>
        <w:ind w:left="354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sz w:val="20"/>
          <w:szCs w:val="20"/>
        </w:rPr>
        <w:t>(adres zamieszkania)</w:t>
      </w:r>
    </w:p>
    <w:p w14:paraId="40F20672" w14:textId="77777777" w:rsidR="00E44D68" w:rsidRDefault="00E44D68">
      <w:pPr>
        <w:widowControl w:val="0"/>
        <w:autoSpaceDE w:val="0"/>
        <w:autoSpaceDN w:val="0"/>
        <w:adjustRightInd w:val="0"/>
        <w:spacing w:after="0" w:line="124" w:lineRule="exact"/>
        <w:rPr>
          <w:rFonts w:ascii="Times New Roman" w:hAnsi="Times New Roman"/>
          <w:sz w:val="24"/>
          <w:szCs w:val="24"/>
        </w:rPr>
      </w:pPr>
    </w:p>
    <w:p w14:paraId="1FEE1C95" w14:textId="77777777" w:rsidR="00E44D68" w:rsidRDefault="00E44D68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</w:rPr>
        <w:t>legitymujący/a się dowodem osobistym .....................................................................................</w:t>
      </w:r>
    </w:p>
    <w:p w14:paraId="0CCB3974" w14:textId="77777777" w:rsidR="00E44D68" w:rsidRDefault="00E44D68">
      <w:pPr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24"/>
          <w:szCs w:val="24"/>
        </w:rPr>
      </w:pPr>
    </w:p>
    <w:p w14:paraId="6B67C8E4" w14:textId="77777777" w:rsidR="00E44D68" w:rsidRDefault="00E44D68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</w:rPr>
        <w:t>wydanym przez ............................................................................................................................</w:t>
      </w:r>
    </w:p>
    <w:p w14:paraId="0792C40C" w14:textId="77777777" w:rsidR="00E44D68" w:rsidRDefault="00E44D68">
      <w:pPr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/>
          <w:sz w:val="24"/>
          <w:szCs w:val="24"/>
        </w:rPr>
      </w:pPr>
    </w:p>
    <w:p w14:paraId="2477C585" w14:textId="77777777" w:rsidR="00E44D68" w:rsidRDefault="00E44D68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</w:rPr>
        <w:t>pouczony/a o odpowiedzialności za składanie oświadczeń niezgodnych z prawdą</w:t>
      </w:r>
    </w:p>
    <w:p w14:paraId="21E14BE5" w14:textId="77777777" w:rsidR="00E44D68" w:rsidRDefault="00E44D68">
      <w:pPr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24"/>
          <w:szCs w:val="24"/>
        </w:rPr>
      </w:pPr>
    </w:p>
    <w:p w14:paraId="5B295C18" w14:textId="77777777" w:rsidR="00E44D68" w:rsidRDefault="00E44D68">
      <w:pPr>
        <w:widowControl w:val="0"/>
        <w:autoSpaceDE w:val="0"/>
        <w:autoSpaceDN w:val="0"/>
        <w:adjustRightInd w:val="0"/>
        <w:spacing w:after="0" w:line="240" w:lineRule="auto"/>
        <w:ind w:left="438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b/>
          <w:bCs/>
        </w:rPr>
        <w:t>oświadczam, że</w:t>
      </w:r>
    </w:p>
    <w:p w14:paraId="5CBEDEA2" w14:textId="77777777" w:rsidR="00E44D68" w:rsidRDefault="00E44D68">
      <w:pPr>
        <w:widowControl w:val="0"/>
        <w:autoSpaceDE w:val="0"/>
        <w:autoSpaceDN w:val="0"/>
        <w:adjustRightInd w:val="0"/>
        <w:spacing w:after="0" w:line="155" w:lineRule="exact"/>
        <w:rPr>
          <w:rFonts w:ascii="Times New Roman" w:hAnsi="Times New Roman"/>
          <w:sz w:val="24"/>
          <w:szCs w:val="24"/>
        </w:rPr>
      </w:pPr>
    </w:p>
    <w:p w14:paraId="216FC57E" w14:textId="77777777" w:rsidR="00E44D68" w:rsidRDefault="00E44D68">
      <w:pPr>
        <w:widowControl w:val="0"/>
        <w:numPr>
          <w:ilvl w:val="0"/>
          <w:numId w:val="1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24" w:lineRule="auto"/>
        <w:ind w:left="369" w:hanging="36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>nie otrzymałem/am pomocy de minimis w bieżącym roku podatkowym i okresie poprzedzających go 2 lat po-datkowych.</w:t>
      </w:r>
      <w:r>
        <w:rPr>
          <w:rFonts w:ascii="Calibri" w:hAnsi="Calibri" w:cs="Calibri"/>
          <w:b/>
          <w:bCs/>
          <w:sz w:val="28"/>
          <w:szCs w:val="28"/>
          <w:vertAlign w:val="superscript"/>
        </w:rPr>
        <w:t>1</w:t>
      </w:r>
      <w:r>
        <w:rPr>
          <w:rFonts w:ascii="Calibri" w:hAnsi="Calibri" w:cs="Calibri"/>
        </w:rPr>
        <w:t xml:space="preserve"> </w:t>
      </w:r>
    </w:p>
    <w:p w14:paraId="57F8480A" w14:textId="77777777" w:rsidR="00E44D68" w:rsidRDefault="00E44D68">
      <w:pPr>
        <w:widowControl w:val="0"/>
        <w:autoSpaceDE w:val="0"/>
        <w:autoSpaceDN w:val="0"/>
        <w:adjustRightInd w:val="0"/>
        <w:spacing w:after="0" w:line="44" w:lineRule="exact"/>
        <w:rPr>
          <w:rFonts w:ascii="Calibri" w:hAnsi="Calibri" w:cs="Calibri"/>
          <w:sz w:val="24"/>
          <w:szCs w:val="24"/>
        </w:rPr>
      </w:pPr>
    </w:p>
    <w:p w14:paraId="6AF09C98" w14:textId="77777777" w:rsidR="00E44D68" w:rsidRDefault="00E44D68">
      <w:pPr>
        <w:widowControl w:val="0"/>
        <w:numPr>
          <w:ilvl w:val="0"/>
          <w:numId w:val="1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39" w:lineRule="auto"/>
        <w:ind w:left="369" w:hanging="36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 xml:space="preserve">otrzymałem/am pomoc de minimis w bieżącym roku podatkowym i okresie poprzedzających go 2 lat podatko-wych z różnych źródeł i w różnych formach w wysokości …………………… euro. W załączeniu zaświadczenie/a o uzyskanej pomocy de minimis. </w:t>
      </w:r>
      <w:r>
        <w:rPr>
          <w:rFonts w:ascii="Calibri" w:hAnsi="Calibri" w:cs="Calibri"/>
          <w:b/>
          <w:bCs/>
          <w:sz w:val="28"/>
          <w:szCs w:val="28"/>
          <w:vertAlign w:val="superscript"/>
        </w:rPr>
        <w:t>1</w:t>
      </w:r>
      <w:r>
        <w:rPr>
          <w:rFonts w:ascii="Calibri" w:hAnsi="Calibri" w:cs="Calibri"/>
        </w:rPr>
        <w:t xml:space="preserve"> </w:t>
      </w:r>
    </w:p>
    <w:p w14:paraId="2BB461D1" w14:textId="77777777" w:rsidR="00E44D68" w:rsidRDefault="00E44D68">
      <w:pPr>
        <w:widowControl w:val="0"/>
        <w:autoSpaceDE w:val="0"/>
        <w:autoSpaceDN w:val="0"/>
        <w:adjustRightInd w:val="0"/>
        <w:spacing w:after="0" w:line="46" w:lineRule="exact"/>
        <w:rPr>
          <w:rFonts w:ascii="Calibri" w:hAnsi="Calibri" w:cs="Calibri"/>
          <w:sz w:val="24"/>
          <w:szCs w:val="24"/>
        </w:rPr>
      </w:pPr>
    </w:p>
    <w:p w14:paraId="4219464C" w14:textId="77777777" w:rsidR="00E44D68" w:rsidRDefault="00E44D68">
      <w:pPr>
        <w:widowControl w:val="0"/>
        <w:numPr>
          <w:ilvl w:val="0"/>
          <w:numId w:val="1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39" w:lineRule="auto"/>
        <w:ind w:left="369" w:hanging="36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>nie zalegam z uiszczaniem podatków oraz opłacaniem składek na ubezpieczenie społeczne i zdrowotne, Fun-dusz Pracy, Państwowy Fundusz Rehabilitacji Osób Niepełnosprawnych lub innych należności wymaganych od-rębnymi ustawami.</w:t>
      </w:r>
      <w:r>
        <w:rPr>
          <w:rFonts w:ascii="Calibri" w:hAnsi="Calibri" w:cs="Calibri"/>
          <w:sz w:val="28"/>
          <w:szCs w:val="28"/>
          <w:vertAlign w:val="superscript"/>
        </w:rPr>
        <w:t>2</w:t>
      </w:r>
      <w:r>
        <w:rPr>
          <w:rFonts w:ascii="Calibri" w:hAnsi="Calibri" w:cs="Calibri"/>
        </w:rPr>
        <w:t xml:space="preserve"> </w:t>
      </w:r>
    </w:p>
    <w:p w14:paraId="5EAAB45D" w14:textId="77777777" w:rsidR="00E44D68" w:rsidRDefault="00E44D68">
      <w:pPr>
        <w:widowControl w:val="0"/>
        <w:autoSpaceDE w:val="0"/>
        <w:autoSpaceDN w:val="0"/>
        <w:adjustRightInd w:val="0"/>
        <w:spacing w:after="0" w:line="46" w:lineRule="exact"/>
        <w:rPr>
          <w:rFonts w:ascii="Calibri" w:hAnsi="Calibri" w:cs="Calibri"/>
          <w:sz w:val="24"/>
          <w:szCs w:val="24"/>
        </w:rPr>
      </w:pPr>
    </w:p>
    <w:p w14:paraId="55D63D0F" w14:textId="77777777" w:rsidR="00E44D68" w:rsidRDefault="00E44D68">
      <w:pPr>
        <w:widowControl w:val="0"/>
        <w:numPr>
          <w:ilvl w:val="0"/>
          <w:numId w:val="1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66" w:lineRule="auto"/>
        <w:ind w:left="369" w:right="20" w:hanging="36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 xml:space="preserve">nie korzystam równolegle z innych środków publicznych, w tym zwłaszcza środków Funduszu Pracy, PFRON, oraz środków oferowanych w ramach EFS (PO WER lub RPO) na pokrycie wydatków związanych z podjęciem oraz prowadzeniem działalności gospodarczej. </w:t>
      </w:r>
    </w:p>
    <w:p w14:paraId="16F14A29" w14:textId="77777777" w:rsidR="00E44D68" w:rsidRDefault="00E44D68">
      <w:pPr>
        <w:widowControl w:val="0"/>
        <w:autoSpaceDE w:val="0"/>
        <w:autoSpaceDN w:val="0"/>
        <w:adjustRightInd w:val="0"/>
        <w:spacing w:after="0" w:line="25" w:lineRule="exact"/>
        <w:rPr>
          <w:rFonts w:ascii="Calibri" w:hAnsi="Calibri" w:cs="Calibri"/>
          <w:sz w:val="24"/>
          <w:szCs w:val="24"/>
        </w:rPr>
      </w:pPr>
    </w:p>
    <w:p w14:paraId="41B6B4FA" w14:textId="77777777" w:rsidR="00E44D68" w:rsidRDefault="00E44D68">
      <w:pPr>
        <w:widowControl w:val="0"/>
        <w:numPr>
          <w:ilvl w:val="0"/>
          <w:numId w:val="1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60" w:lineRule="auto"/>
        <w:ind w:left="369" w:hanging="36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 xml:space="preserve">nie jestem karany/a karą zakazu dostępu do środków, o których mowa w art. 5 ust. 3 pkt 1 i 4 ustawy z dnia 27 sierpnia 2009 r. o finansach publicznych (tekst jednolity: Dz. U. z 2016 r. poz. 1870, z późn. zm.). </w:t>
      </w:r>
    </w:p>
    <w:p w14:paraId="1949A97F" w14:textId="77777777" w:rsidR="00E44D68" w:rsidRDefault="00E44D68">
      <w:pPr>
        <w:widowControl w:val="0"/>
        <w:autoSpaceDE w:val="0"/>
        <w:autoSpaceDN w:val="0"/>
        <w:adjustRightInd w:val="0"/>
        <w:spacing w:after="0" w:line="27" w:lineRule="exact"/>
        <w:rPr>
          <w:rFonts w:ascii="Calibri" w:hAnsi="Calibri" w:cs="Calibri"/>
          <w:sz w:val="24"/>
          <w:szCs w:val="24"/>
        </w:rPr>
      </w:pPr>
    </w:p>
    <w:p w14:paraId="39F83C56" w14:textId="77777777" w:rsidR="00E44D68" w:rsidRDefault="00E44D68">
      <w:pPr>
        <w:widowControl w:val="0"/>
        <w:numPr>
          <w:ilvl w:val="0"/>
          <w:numId w:val="1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67" w:lineRule="auto"/>
        <w:ind w:left="369" w:hanging="36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 xml:space="preserve">nie byłem/am karany/a za przestępstwo przeciwko obrotowi gospodarczemu w rozumieniu ustawy z dnia 6 czerwca 1997 r. – Kodeks Karny oraz korzystam z pełni praw publicznych i posiadam pełną zdolność do czynno-ści prawnych. </w:t>
      </w:r>
    </w:p>
    <w:p w14:paraId="032F88DC" w14:textId="77777777" w:rsidR="00E44D68" w:rsidRDefault="00E44D68">
      <w:pPr>
        <w:widowControl w:val="0"/>
        <w:autoSpaceDE w:val="0"/>
        <w:autoSpaceDN w:val="0"/>
        <w:adjustRightInd w:val="0"/>
        <w:spacing w:after="0" w:line="22" w:lineRule="exact"/>
        <w:rPr>
          <w:rFonts w:ascii="Calibri" w:hAnsi="Calibri" w:cs="Calibri"/>
          <w:sz w:val="24"/>
          <w:szCs w:val="24"/>
        </w:rPr>
      </w:pPr>
    </w:p>
    <w:p w14:paraId="51A21CB0" w14:textId="77777777" w:rsidR="00E44D68" w:rsidRDefault="00E44D68">
      <w:pPr>
        <w:widowControl w:val="0"/>
        <w:numPr>
          <w:ilvl w:val="0"/>
          <w:numId w:val="1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61" w:lineRule="auto"/>
        <w:ind w:left="369" w:right="20" w:hanging="36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 xml:space="preserve">nie ciążą na mnie zobowiązania z tytułu zajęć sądowych i administracyjnych i nie toczą się przeciwko mnie po-stępowania sądowe, egzekucyjne lub windykacyjne dotyczące niespłaconych zobowiązań, </w:t>
      </w:r>
    </w:p>
    <w:p w14:paraId="533371B1" w14:textId="77777777" w:rsidR="00E44D68" w:rsidRDefault="00E44D68">
      <w:pPr>
        <w:widowControl w:val="0"/>
        <w:autoSpaceDE w:val="0"/>
        <w:autoSpaceDN w:val="0"/>
        <w:adjustRightInd w:val="0"/>
        <w:spacing w:after="0" w:line="26" w:lineRule="exact"/>
        <w:rPr>
          <w:rFonts w:ascii="Calibri" w:hAnsi="Calibri" w:cs="Calibri"/>
          <w:sz w:val="24"/>
          <w:szCs w:val="24"/>
        </w:rPr>
      </w:pPr>
    </w:p>
    <w:p w14:paraId="779D7767" w14:textId="77777777" w:rsidR="00E44D68" w:rsidRDefault="00E44D68">
      <w:pPr>
        <w:widowControl w:val="0"/>
        <w:numPr>
          <w:ilvl w:val="0"/>
          <w:numId w:val="1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67" w:lineRule="auto"/>
        <w:ind w:left="369" w:hanging="36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 xml:space="preserve">jeżeli zaistnieją przesłanki umożliwiające odzyskanie zrefundowanego w ramach wsparcia finansowego na roz-wój działalności podatku VAT, zobowiązuję się do przeznaczenia całej uzyskanej z tego tytułu kwoty na pokrycie wydatków związanych z prowadzoną działalnością gospodarczą. </w:t>
      </w:r>
    </w:p>
    <w:p w14:paraId="6EFA9E08" w14:textId="3229322F" w:rsidR="00E44D68" w:rsidRDefault="00102B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2B12F28" wp14:editId="2500FE51">
                <wp:simplePos x="0" y="0"/>
                <wp:positionH relativeFrom="column">
                  <wp:posOffset>0</wp:posOffset>
                </wp:positionH>
                <wp:positionV relativeFrom="paragraph">
                  <wp:posOffset>288290</wp:posOffset>
                </wp:positionV>
                <wp:extent cx="1828165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165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16CA2C" id="Line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143.9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" o:allowincell="f" strokeweight=".21164mm"/>
            </w:pict>
          </mc:Fallback>
        </mc:AlternateContent>
      </w:r>
    </w:p>
    <w:p w14:paraId="1F8D7D3D" w14:textId="77777777" w:rsidR="00E44D68" w:rsidRDefault="00E44D68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/>
          <w:sz w:val="24"/>
          <w:szCs w:val="24"/>
        </w:rPr>
      </w:pPr>
    </w:p>
    <w:p w14:paraId="120A4908" w14:textId="77777777" w:rsidR="00E44D68" w:rsidRDefault="00E44D68">
      <w:pPr>
        <w:widowControl w:val="0"/>
        <w:numPr>
          <w:ilvl w:val="0"/>
          <w:numId w:val="2"/>
        </w:numPr>
        <w:tabs>
          <w:tab w:val="clear" w:pos="720"/>
          <w:tab w:val="num" w:pos="109"/>
        </w:tabs>
        <w:overflowPunct w:val="0"/>
        <w:autoSpaceDE w:val="0"/>
        <w:autoSpaceDN w:val="0"/>
        <w:adjustRightInd w:val="0"/>
        <w:spacing w:after="0" w:line="240" w:lineRule="auto"/>
        <w:ind w:left="109" w:hanging="109"/>
        <w:jc w:val="both"/>
        <w:rPr>
          <w:rFonts w:ascii="Calibri" w:hAnsi="Calibri" w:cs="Calibri"/>
          <w:sz w:val="26"/>
          <w:szCs w:val="26"/>
          <w:vertAlign w:val="superscript"/>
        </w:rPr>
      </w:pPr>
      <w:r>
        <w:rPr>
          <w:rFonts w:ascii="Calibri" w:hAnsi="Calibri" w:cs="Calibri"/>
          <w:sz w:val="18"/>
          <w:szCs w:val="18"/>
        </w:rPr>
        <w:t xml:space="preserve">wykreślić jeżeli nie dotyczy </w:t>
      </w:r>
    </w:p>
    <w:p w14:paraId="2FA07067" w14:textId="77777777" w:rsidR="00E44D68" w:rsidRDefault="00E44D68">
      <w:pPr>
        <w:widowControl w:val="0"/>
        <w:autoSpaceDE w:val="0"/>
        <w:autoSpaceDN w:val="0"/>
        <w:adjustRightInd w:val="0"/>
        <w:spacing w:after="0" w:line="19" w:lineRule="exact"/>
        <w:rPr>
          <w:rFonts w:ascii="Calibri" w:hAnsi="Calibri" w:cs="Calibri"/>
          <w:sz w:val="26"/>
          <w:szCs w:val="26"/>
          <w:vertAlign w:val="superscript"/>
        </w:rPr>
      </w:pPr>
    </w:p>
    <w:p w14:paraId="3904F79C" w14:textId="77777777" w:rsidR="00E44D68" w:rsidRDefault="00E44D68">
      <w:pPr>
        <w:widowControl w:val="0"/>
        <w:numPr>
          <w:ilvl w:val="0"/>
          <w:numId w:val="2"/>
        </w:numPr>
        <w:tabs>
          <w:tab w:val="clear" w:pos="720"/>
          <w:tab w:val="num" w:pos="116"/>
        </w:tabs>
        <w:overflowPunct w:val="0"/>
        <w:autoSpaceDE w:val="0"/>
        <w:autoSpaceDN w:val="0"/>
        <w:adjustRightInd w:val="0"/>
        <w:spacing w:after="0" w:line="201" w:lineRule="auto"/>
        <w:ind w:left="9" w:hanging="9"/>
        <w:jc w:val="both"/>
        <w:rPr>
          <w:rFonts w:ascii="Calibri" w:hAnsi="Calibri" w:cs="Calibri"/>
          <w:sz w:val="26"/>
          <w:szCs w:val="26"/>
          <w:vertAlign w:val="superscript"/>
        </w:rPr>
      </w:pPr>
      <w:r>
        <w:rPr>
          <w:rFonts w:ascii="Calibri" w:hAnsi="Calibri" w:cs="Calibri"/>
          <w:sz w:val="18"/>
          <w:szCs w:val="18"/>
        </w:rPr>
        <w:t xml:space="preserve">dotyczy wyłącznie Uczestników Projektu, którzy posiadali zarejestrowaną działalność gospodarczą w okresie dłuższym niż 12 miesięcy przed przystąpieniem do Projektu oraz osób, które prowadziły działalność gospodarczą poza terytorium Polski. </w:t>
      </w:r>
    </w:p>
    <w:p w14:paraId="0E9BED7F" w14:textId="77777777" w:rsidR="00E44D68" w:rsidRDefault="00E44D68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0EF2E21A" w14:textId="77777777" w:rsidR="00E44D68" w:rsidRDefault="00E44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44D68">
          <w:pgSz w:w="11900" w:h="16838"/>
          <w:pgMar w:top="1440" w:right="840" w:bottom="400" w:left="851" w:header="708" w:footer="708" w:gutter="0"/>
          <w:cols w:space="708" w:equalWidth="0">
            <w:col w:w="10209"/>
          </w:cols>
          <w:noEndnote/>
        </w:sectPr>
      </w:pPr>
    </w:p>
    <w:p w14:paraId="16D8C56E" w14:textId="6C386154" w:rsidR="00E44D68" w:rsidRDefault="00102B9C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1" w:name="page2"/>
      <w:bookmarkEnd w:id="1"/>
      <w:r>
        <w:rPr>
          <w:noProof/>
        </w:rPr>
        <w:lastRenderedPageBreak/>
        <w:drawing>
          <wp:anchor distT="0" distB="0" distL="114300" distR="114300" simplePos="0" relativeHeight="251662336" behindDoc="1" locked="0" layoutInCell="0" allowOverlap="1" wp14:anchorId="326ABBF1" wp14:editId="5F7A2709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1AD977" w14:textId="77777777" w:rsidR="00E44D68" w:rsidRDefault="00E44D68">
      <w:pPr>
        <w:widowControl w:val="0"/>
        <w:autoSpaceDE w:val="0"/>
        <w:autoSpaceDN w:val="0"/>
        <w:adjustRightInd w:val="0"/>
        <w:spacing w:after="0" w:line="240" w:lineRule="auto"/>
        <w:ind w:left="56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14:paraId="42156F2A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B567C4B" w14:textId="77777777" w:rsidR="00E44D68" w:rsidRDefault="00E44D68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4"/>
          <w:szCs w:val="24"/>
        </w:rPr>
      </w:pPr>
    </w:p>
    <w:p w14:paraId="4FEB2183" w14:textId="77777777" w:rsidR="00E44D68" w:rsidRDefault="00E44D68">
      <w:pPr>
        <w:widowControl w:val="0"/>
        <w:numPr>
          <w:ilvl w:val="0"/>
          <w:numId w:val="3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79" w:lineRule="auto"/>
        <w:ind w:left="369" w:hanging="36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nie korzystam równolegle z dwóch różnych źródeł na pokrycie tych samych wydatków kwalifikowanych pono-szonych w ramach wsparcia pomostowego, związanych z opłacaniem składek na ubezpieczenie emerytalne i rentowe (w przypadku osób niepełnosprawnych). </w:t>
      </w:r>
    </w:p>
    <w:p w14:paraId="0A717762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DFDA772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70D86C6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CF822E8" w14:textId="77777777" w:rsidR="00E44D68" w:rsidRDefault="00E44D68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0"/>
        <w:gridCol w:w="4520"/>
      </w:tblGrid>
      <w:tr w:rsidR="00E44D68" w14:paraId="60C788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01B57" w14:textId="77777777" w:rsidR="00E44D68" w:rsidRDefault="00E4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………………………..………..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5923A" w14:textId="77777777" w:rsidR="00E44D68" w:rsidRDefault="00E4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w w:val="99"/>
              </w:rPr>
              <w:t>.……….………….……….……</w:t>
            </w:r>
          </w:p>
        </w:tc>
      </w:tr>
      <w:tr w:rsidR="00E44D68" w14:paraId="34DD1B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3F565" w14:textId="77777777" w:rsidR="00E44D68" w:rsidRDefault="00E4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Miejscowość i data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A10A4" w14:textId="77777777" w:rsidR="00E44D68" w:rsidRDefault="00E4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Podpis Wnioskodawcy</w:t>
            </w:r>
          </w:p>
        </w:tc>
      </w:tr>
    </w:tbl>
    <w:p w14:paraId="21657EC7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DBD52F6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32489D2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BC8310D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A0EB1FD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0CF10D4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2C5474A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54CDD84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0DADFB4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7C4D28F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4CE8D71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3150B8E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96928D2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24FB8C8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770CF35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DCA1C84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DB4BBF6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99B9532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0B78E49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CDA484E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D14C49C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0C75A47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ADF4C2E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37A5A40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7E5256A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CD91705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F54E78B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7439956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75E49EA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7466F66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42C6A48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6F617E8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A00119F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FB0E1A5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FCD4B76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1D4C382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A5D43AC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6F9D143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8DDBE86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DE2E395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441C137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99E3F02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6E41C5F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82150E4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128EF48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A705654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2AC9EB2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350F144" w14:textId="77777777" w:rsidR="00E44D68" w:rsidRDefault="00E44D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sectPr w:rsidR="00E44D68">
      <w:pgSz w:w="11900" w:h="16838"/>
      <w:pgMar w:top="1440" w:right="840" w:bottom="400" w:left="851" w:header="708" w:footer="708" w:gutter="0"/>
      <w:cols w:space="708" w:equalWidth="0">
        <w:col w:w="10209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44"/>
    <w:rsid w:val="000C5443"/>
    <w:rsid w:val="00102B9C"/>
    <w:rsid w:val="001330A9"/>
    <w:rsid w:val="00144D83"/>
    <w:rsid w:val="002B329C"/>
    <w:rsid w:val="002C1DFE"/>
    <w:rsid w:val="008B67C8"/>
    <w:rsid w:val="00B26C44"/>
    <w:rsid w:val="00E4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2651A8AD"/>
  <w14:defaultImageDpi w14:val="0"/>
  <w15:docId w15:val="{FF58EB22-BAC8-4C29-B016-AADEA495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2021-04-06T12:15:00Z</dcterms:created>
  <dcterms:modified xsi:type="dcterms:W3CDTF">2021-04-06T12:15:00Z</dcterms:modified>
</cp:coreProperties>
</file>